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23" w:rsidRPr="009F060D" w:rsidRDefault="00DE2223" w:rsidP="00DE2223">
      <w:pPr>
        <w:pStyle w:val="Default"/>
        <w:jc w:val="center"/>
        <w:rPr>
          <w:rFonts w:ascii="Arial" w:hAnsi="Arial" w:cs="Arial"/>
          <w:b/>
          <w:bCs/>
          <w:sz w:val="40"/>
          <w:szCs w:val="23"/>
        </w:rPr>
      </w:pPr>
      <w:r w:rsidRPr="009F060D">
        <w:rPr>
          <w:rFonts w:ascii="Arial" w:hAnsi="Arial" w:cs="Arial"/>
          <w:b/>
          <w:bCs/>
          <w:sz w:val="40"/>
          <w:szCs w:val="23"/>
        </w:rPr>
        <w:t>Maple Syrup Contest</w:t>
      </w:r>
    </w:p>
    <w:p w:rsidR="00DE2223" w:rsidRPr="009F060D" w:rsidRDefault="00DE2223" w:rsidP="00DE22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9F060D">
        <w:rPr>
          <w:rFonts w:ascii="Arial" w:hAnsi="Arial" w:cs="Arial"/>
          <w:b/>
          <w:bCs/>
          <w:noProof/>
          <w:color w:val="333333"/>
          <w:sz w:val="23"/>
          <w:szCs w:val="23"/>
        </w:rPr>
        <w:drawing>
          <wp:inline distT="0" distB="0" distL="0" distR="0" wp14:anchorId="530B812D" wp14:editId="7B67757C">
            <wp:extent cx="514350" cy="699285"/>
            <wp:effectExtent l="0" t="0" r="0" b="5715"/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39" cy="70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223" w:rsidRDefault="00DE2223" w:rsidP="00DE22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6"/>
        </w:rPr>
      </w:pPr>
      <w:r w:rsidRPr="009F060D">
        <w:rPr>
          <w:rFonts w:ascii="Arial" w:hAnsi="Arial" w:cs="Arial"/>
          <w:b/>
          <w:bCs/>
          <w:sz w:val="30"/>
          <w:szCs w:val="36"/>
        </w:rPr>
        <w:t>MAPLE SYRUP PRODUCERS ASSOCIATION OF CT</w:t>
      </w:r>
    </w:p>
    <w:p w:rsidR="00DE2223" w:rsidRDefault="00DE2223" w:rsidP="00DE22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6"/>
        </w:rPr>
      </w:pPr>
    </w:p>
    <w:p w:rsidR="00DE2223" w:rsidRPr="00A16ED5" w:rsidRDefault="00DE2223" w:rsidP="00DE22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36"/>
        </w:rPr>
      </w:pPr>
      <w:r w:rsidRPr="00A16ED5">
        <w:rPr>
          <w:rFonts w:ascii="Arial" w:hAnsi="Arial" w:cs="Arial"/>
          <w:bCs/>
          <w:sz w:val="24"/>
          <w:szCs w:val="36"/>
        </w:rPr>
        <w:t>Thank you for participating in the maple syrup contest. Please read through the following</w:t>
      </w:r>
      <w:r>
        <w:rPr>
          <w:rFonts w:ascii="Arial" w:hAnsi="Arial" w:cs="Arial"/>
          <w:bCs/>
          <w:sz w:val="24"/>
          <w:szCs w:val="36"/>
        </w:rPr>
        <w:t xml:space="preserve"> contest</w:t>
      </w:r>
      <w:r w:rsidRPr="00A16ED5">
        <w:rPr>
          <w:rFonts w:ascii="Arial" w:hAnsi="Arial" w:cs="Arial"/>
          <w:bCs/>
          <w:sz w:val="24"/>
          <w:szCs w:val="36"/>
        </w:rPr>
        <w:t xml:space="preserve"> rules to </w:t>
      </w:r>
      <w:r>
        <w:rPr>
          <w:rFonts w:ascii="Arial" w:hAnsi="Arial" w:cs="Arial"/>
          <w:bCs/>
          <w:sz w:val="24"/>
          <w:szCs w:val="36"/>
        </w:rPr>
        <w:t>ensure</w:t>
      </w:r>
      <w:r w:rsidRPr="00A16ED5">
        <w:rPr>
          <w:rFonts w:ascii="Arial" w:hAnsi="Arial" w:cs="Arial"/>
          <w:bCs/>
          <w:sz w:val="24"/>
          <w:szCs w:val="36"/>
        </w:rPr>
        <w:t xml:space="preserve"> sure that your entry meets the following entry criteria.</w:t>
      </w:r>
    </w:p>
    <w:p w:rsidR="00DE2223" w:rsidRPr="00A16ED5" w:rsidRDefault="00DE2223" w:rsidP="00DE2223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DE2223" w:rsidRPr="009F060D" w:rsidRDefault="00DE2223" w:rsidP="00DE2223">
      <w:pPr>
        <w:pStyle w:val="Default"/>
        <w:rPr>
          <w:rFonts w:ascii="Arial" w:hAnsi="Arial" w:cs="Arial"/>
          <w:b/>
          <w:bCs/>
          <w:sz w:val="40"/>
          <w:szCs w:val="32"/>
        </w:rPr>
      </w:pPr>
      <w:r w:rsidRPr="009F060D">
        <w:rPr>
          <w:rFonts w:ascii="Arial" w:hAnsi="Arial" w:cs="Arial"/>
          <w:b/>
          <w:bCs/>
          <w:sz w:val="40"/>
          <w:szCs w:val="32"/>
        </w:rPr>
        <w:t xml:space="preserve">Contest Rules: </w:t>
      </w:r>
    </w:p>
    <w:p w:rsidR="00DE2223" w:rsidRPr="009F060D" w:rsidRDefault="00DE2223" w:rsidP="00DE2223">
      <w:pPr>
        <w:pStyle w:val="Default"/>
        <w:rPr>
          <w:rFonts w:ascii="Arial" w:hAnsi="Arial" w:cs="Arial"/>
          <w:sz w:val="40"/>
          <w:szCs w:val="32"/>
        </w:rPr>
      </w:pPr>
    </w:p>
    <w:p w:rsidR="00DE2223" w:rsidRPr="009F060D" w:rsidRDefault="00DE2223" w:rsidP="00DE2223">
      <w:pPr>
        <w:pStyle w:val="Default"/>
        <w:numPr>
          <w:ilvl w:val="0"/>
          <w:numId w:val="1"/>
        </w:numPr>
        <w:rPr>
          <w:rFonts w:ascii="Arial" w:hAnsi="Arial" w:cs="Arial"/>
          <w:szCs w:val="20"/>
        </w:rPr>
      </w:pPr>
      <w:r w:rsidRPr="009F060D">
        <w:rPr>
          <w:rFonts w:ascii="Arial" w:hAnsi="Arial" w:cs="Arial"/>
          <w:szCs w:val="20"/>
        </w:rPr>
        <w:t xml:space="preserve">All entries must be produced in the past year by the person entering the contest and become the property of the Maple Syrup Producers Association of Connecticut. </w:t>
      </w:r>
    </w:p>
    <w:p w:rsidR="00DE2223" w:rsidRPr="009F060D" w:rsidRDefault="00DE2223" w:rsidP="00DE2223">
      <w:pPr>
        <w:pStyle w:val="Default"/>
        <w:numPr>
          <w:ilvl w:val="0"/>
          <w:numId w:val="1"/>
        </w:numPr>
        <w:rPr>
          <w:rFonts w:ascii="Arial" w:hAnsi="Arial" w:cs="Arial"/>
          <w:szCs w:val="20"/>
        </w:rPr>
      </w:pPr>
      <w:r w:rsidRPr="009F060D">
        <w:rPr>
          <w:rFonts w:ascii="Arial" w:hAnsi="Arial" w:cs="Arial"/>
          <w:szCs w:val="20"/>
        </w:rPr>
        <w:t>Maple Syrup entries must be submitted in a pint size sealed plastic or glass syrup container and will be placed by staff in coded glass conta</w:t>
      </w:r>
      <w:r>
        <w:rPr>
          <w:rFonts w:ascii="Arial" w:hAnsi="Arial" w:cs="Arial"/>
          <w:szCs w:val="20"/>
        </w:rPr>
        <w:t>iners without names for judging.</w:t>
      </w:r>
    </w:p>
    <w:p w:rsidR="00DE2223" w:rsidRPr="009F060D" w:rsidRDefault="00DE2223" w:rsidP="00DE2223">
      <w:pPr>
        <w:pStyle w:val="Default"/>
        <w:numPr>
          <w:ilvl w:val="0"/>
          <w:numId w:val="1"/>
        </w:numPr>
        <w:rPr>
          <w:rFonts w:ascii="Arial" w:hAnsi="Arial" w:cs="Arial"/>
          <w:szCs w:val="20"/>
        </w:rPr>
      </w:pPr>
      <w:r w:rsidRPr="009F060D">
        <w:rPr>
          <w:rFonts w:ascii="Arial" w:hAnsi="Arial" w:cs="Arial"/>
          <w:szCs w:val="20"/>
        </w:rPr>
        <w:t xml:space="preserve">All Entries must be identified appropriately with sugarbush name, producer name, address and syrup grade, by means of a sticker, tag or printing direct on the container. </w:t>
      </w:r>
    </w:p>
    <w:p w:rsidR="00DE2223" w:rsidRPr="009F060D" w:rsidRDefault="00DE2223" w:rsidP="00DE2223">
      <w:pPr>
        <w:pStyle w:val="Default"/>
        <w:numPr>
          <w:ilvl w:val="0"/>
          <w:numId w:val="1"/>
        </w:numPr>
        <w:rPr>
          <w:rFonts w:ascii="Arial" w:hAnsi="Arial" w:cs="Arial"/>
          <w:szCs w:val="20"/>
        </w:rPr>
      </w:pPr>
      <w:r w:rsidRPr="009F060D">
        <w:rPr>
          <w:rFonts w:ascii="Arial" w:hAnsi="Arial" w:cs="Arial"/>
          <w:szCs w:val="20"/>
        </w:rPr>
        <w:t xml:space="preserve">Only </w:t>
      </w:r>
      <w:r w:rsidRPr="009F060D">
        <w:rPr>
          <w:rFonts w:ascii="Arial" w:hAnsi="Arial" w:cs="Arial"/>
          <w:szCs w:val="20"/>
          <w:u w:val="single"/>
        </w:rPr>
        <w:t xml:space="preserve">one entry per person per category </w:t>
      </w:r>
      <w:r w:rsidRPr="009F060D">
        <w:rPr>
          <w:rFonts w:ascii="Arial" w:hAnsi="Arial" w:cs="Arial"/>
          <w:szCs w:val="20"/>
        </w:rPr>
        <w:t xml:space="preserve">will be accepted. </w:t>
      </w:r>
    </w:p>
    <w:p w:rsidR="00DE2223" w:rsidRPr="009F060D" w:rsidRDefault="00DE2223" w:rsidP="00DE2223">
      <w:pPr>
        <w:pStyle w:val="Default"/>
        <w:numPr>
          <w:ilvl w:val="0"/>
          <w:numId w:val="1"/>
        </w:numPr>
        <w:rPr>
          <w:rFonts w:ascii="Arial" w:hAnsi="Arial" w:cs="Arial"/>
          <w:szCs w:val="20"/>
        </w:rPr>
      </w:pPr>
      <w:r w:rsidRPr="009F060D">
        <w:rPr>
          <w:rFonts w:ascii="Arial" w:hAnsi="Arial" w:cs="Arial"/>
          <w:szCs w:val="20"/>
        </w:rPr>
        <w:t>Entries must be produced by MSPAC members from trees and cannot be blends.</w:t>
      </w:r>
    </w:p>
    <w:p w:rsidR="00DE2223" w:rsidRPr="009F060D" w:rsidRDefault="00DE2223" w:rsidP="00DE2223">
      <w:pPr>
        <w:pStyle w:val="Default"/>
        <w:numPr>
          <w:ilvl w:val="0"/>
          <w:numId w:val="1"/>
        </w:numPr>
        <w:rPr>
          <w:rFonts w:ascii="Arial" w:hAnsi="Arial" w:cs="Arial"/>
          <w:szCs w:val="20"/>
        </w:rPr>
      </w:pPr>
      <w:r w:rsidRPr="009F060D">
        <w:rPr>
          <w:rFonts w:ascii="Arial" w:hAnsi="Arial" w:cs="Arial"/>
          <w:szCs w:val="20"/>
        </w:rPr>
        <w:t xml:space="preserve">No points given for decorative containers, ribbons, etc. </w:t>
      </w:r>
    </w:p>
    <w:p w:rsidR="00DE2223" w:rsidRPr="009F060D" w:rsidRDefault="00DE2223" w:rsidP="00DE2223">
      <w:pPr>
        <w:pStyle w:val="Default"/>
        <w:numPr>
          <w:ilvl w:val="0"/>
          <w:numId w:val="1"/>
        </w:numPr>
        <w:rPr>
          <w:rFonts w:ascii="Arial" w:hAnsi="Arial" w:cs="Arial"/>
          <w:szCs w:val="20"/>
        </w:rPr>
      </w:pPr>
      <w:r w:rsidRPr="009F060D">
        <w:rPr>
          <w:rFonts w:ascii="Arial" w:hAnsi="Arial" w:cs="Arial"/>
          <w:szCs w:val="20"/>
        </w:rPr>
        <w:t xml:space="preserve">Judge participants may not participate in the contest. </w:t>
      </w:r>
    </w:p>
    <w:p w:rsidR="00DE2223" w:rsidRPr="009F060D" w:rsidRDefault="00DE2223" w:rsidP="00DE2223">
      <w:pPr>
        <w:pStyle w:val="Default"/>
        <w:numPr>
          <w:ilvl w:val="0"/>
          <w:numId w:val="1"/>
        </w:numPr>
        <w:rPr>
          <w:rFonts w:ascii="Arial" w:hAnsi="Arial" w:cs="Arial"/>
          <w:sz w:val="28"/>
          <w:szCs w:val="20"/>
        </w:rPr>
      </w:pPr>
      <w:r w:rsidRPr="009F060D">
        <w:rPr>
          <w:rFonts w:ascii="Arial" w:hAnsi="Arial" w:cs="Arial"/>
          <w:i/>
        </w:rPr>
        <w:t>Syrup &amp; Entry/Judging Form must be entered by 9:15 am at the Annual Meeting</w:t>
      </w:r>
    </w:p>
    <w:p w:rsidR="00DE2223" w:rsidRPr="009F060D" w:rsidRDefault="00DE2223" w:rsidP="00DE222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E2223" w:rsidRDefault="00DE2223" w:rsidP="00DE222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DE2223" w:rsidRPr="00A16ED5" w:rsidRDefault="00DE2223" w:rsidP="00DE2223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Arial" w:hAnsi="Arial" w:cs="Arial"/>
          <w:b/>
          <w:sz w:val="44"/>
        </w:rPr>
      </w:pPr>
      <w:r w:rsidRPr="00A16ED5">
        <w:rPr>
          <w:rFonts w:ascii="Arial" w:hAnsi="Arial" w:cs="Arial"/>
          <w:b/>
          <w:sz w:val="44"/>
        </w:rPr>
        <w:t>Entry Form</w:t>
      </w:r>
    </w:p>
    <w:p w:rsidR="00DE2223" w:rsidRDefault="00DE2223" w:rsidP="00DE2223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 w:val="44"/>
        </w:rPr>
      </w:pPr>
    </w:p>
    <w:p w:rsidR="00DE2223" w:rsidRPr="00A16ED5" w:rsidRDefault="00DE2223" w:rsidP="00DE2223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26"/>
        </w:rPr>
      </w:pPr>
      <w:r w:rsidRPr="00A16ED5">
        <w:rPr>
          <w:rFonts w:ascii="TimesNewRomanPSMT" w:hAnsi="TimesNewRomanPSMT" w:cs="TimesNewRomanPSMT"/>
          <w:sz w:val="26"/>
        </w:rPr>
        <w:t>Name</w:t>
      </w:r>
      <w:r>
        <w:rPr>
          <w:rFonts w:ascii="TimesNewRomanPSMT" w:hAnsi="TimesNewRomanPSMT" w:cs="TimesNewRomanPSMT"/>
          <w:sz w:val="26"/>
        </w:rPr>
        <w:t>:</w:t>
      </w:r>
      <w:r w:rsidRPr="00A16ED5">
        <w:rPr>
          <w:rFonts w:ascii="TimesNewRomanPSMT" w:hAnsi="TimesNewRomanPSMT" w:cs="TimesNewRomanPSMT"/>
          <w:sz w:val="26"/>
        </w:rPr>
        <w:t xml:space="preserve"> ________________________________________</w:t>
      </w:r>
      <w:r>
        <w:rPr>
          <w:rFonts w:ascii="TimesNewRomanPSMT" w:hAnsi="TimesNewRomanPSMT" w:cs="TimesNewRomanPSMT"/>
          <w:sz w:val="26"/>
        </w:rPr>
        <w:t>_______________________________</w:t>
      </w:r>
    </w:p>
    <w:p w:rsidR="00DE2223" w:rsidRPr="00A16ED5" w:rsidRDefault="00DE2223" w:rsidP="00DE2223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26"/>
        </w:rPr>
      </w:pPr>
      <w:r>
        <w:rPr>
          <w:rFonts w:ascii="TimesNewRomanPSMT" w:hAnsi="TimesNewRomanPSMT" w:cs="TimesNewRomanPSMT"/>
          <w:sz w:val="26"/>
        </w:rPr>
        <w:t>Sugarhouse/Farm Name:</w:t>
      </w:r>
      <w:r w:rsidRPr="00A16ED5">
        <w:rPr>
          <w:rFonts w:ascii="TimesNewRomanPSMT" w:hAnsi="TimesNewRomanPSMT" w:cs="TimesNewRomanPSMT"/>
          <w:sz w:val="26"/>
        </w:rPr>
        <w:t>__________________________</w:t>
      </w:r>
      <w:r>
        <w:rPr>
          <w:rFonts w:ascii="TimesNewRomanPSMT" w:hAnsi="TimesNewRomanPSMT" w:cs="TimesNewRomanPSMT"/>
          <w:sz w:val="26"/>
        </w:rPr>
        <w:t>_______________________________</w:t>
      </w:r>
    </w:p>
    <w:p w:rsidR="00DE2223" w:rsidRPr="00A16ED5" w:rsidRDefault="00DE2223" w:rsidP="00DE2223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26"/>
        </w:rPr>
      </w:pPr>
      <w:r w:rsidRPr="00A16ED5">
        <w:rPr>
          <w:rFonts w:ascii="TimesNewRomanPSMT" w:hAnsi="TimesNewRomanPSMT" w:cs="TimesNewRomanPSMT"/>
          <w:sz w:val="26"/>
        </w:rPr>
        <w:t>Address</w:t>
      </w:r>
      <w:r>
        <w:rPr>
          <w:rFonts w:ascii="TimesNewRomanPSMT" w:hAnsi="TimesNewRomanPSMT" w:cs="TimesNewRomanPSMT"/>
          <w:sz w:val="26"/>
        </w:rPr>
        <w:t>:</w:t>
      </w:r>
      <w:r w:rsidRPr="00A16ED5">
        <w:rPr>
          <w:rFonts w:ascii="TimesNewRomanPSMT" w:hAnsi="TimesNewRomanPSMT" w:cs="TimesNewRomanPSMT"/>
          <w:sz w:val="26"/>
        </w:rPr>
        <w:t xml:space="preserve"> ______________________________________</w:t>
      </w:r>
      <w:r>
        <w:rPr>
          <w:rFonts w:ascii="TimesNewRomanPSMT" w:hAnsi="TimesNewRomanPSMT" w:cs="TimesNewRomanPSMT"/>
          <w:sz w:val="26"/>
        </w:rPr>
        <w:t>_______________________________</w:t>
      </w:r>
    </w:p>
    <w:p w:rsidR="00DE2223" w:rsidRPr="00A16ED5" w:rsidRDefault="00DE2223" w:rsidP="00DE2223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26"/>
        </w:rPr>
      </w:pPr>
      <w:r w:rsidRPr="00A16ED5">
        <w:rPr>
          <w:rFonts w:ascii="TimesNewRomanPSMT" w:hAnsi="TimesNewRomanPSMT" w:cs="TimesNewRomanPSMT"/>
          <w:sz w:val="26"/>
        </w:rPr>
        <w:t>Telephone Number</w:t>
      </w:r>
      <w:r>
        <w:rPr>
          <w:rFonts w:ascii="TimesNewRomanPSMT" w:hAnsi="TimesNewRomanPSMT" w:cs="TimesNewRomanPSMT"/>
          <w:sz w:val="26"/>
        </w:rPr>
        <w:t>:</w:t>
      </w:r>
      <w:r w:rsidRPr="00A16ED5">
        <w:rPr>
          <w:rFonts w:ascii="TimesNewRomanPSMT" w:hAnsi="TimesNewRomanPSMT" w:cs="TimesNewRomanPSMT"/>
          <w:sz w:val="26"/>
        </w:rPr>
        <w:t xml:space="preserve"> __________________________</w:t>
      </w:r>
    </w:p>
    <w:p w:rsidR="00DE2223" w:rsidRPr="00A16ED5" w:rsidRDefault="00DE2223" w:rsidP="00DE2223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26"/>
        </w:rPr>
      </w:pPr>
    </w:p>
    <w:p w:rsidR="00DE2223" w:rsidRPr="00A16ED5" w:rsidRDefault="00DE2223" w:rsidP="00DE2223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26"/>
        </w:rPr>
      </w:pPr>
    </w:p>
    <w:p w:rsidR="00DE2223" w:rsidRPr="00A16ED5" w:rsidRDefault="00DE2223" w:rsidP="00DE2223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NewRomanPSMT" w:hAnsi="TimesNewRomanPSMT" w:cs="TimesNewRomanPSMT"/>
          <w:sz w:val="26"/>
        </w:rPr>
      </w:pPr>
      <w:r w:rsidRPr="00A16ED5">
        <w:rPr>
          <w:rFonts w:ascii="TimesNewRomanPSMT" w:hAnsi="TimesNewRomanPSMT" w:cs="TimesNewRomanPSMT"/>
          <w:sz w:val="26"/>
        </w:rPr>
        <w:t>DO NOT WRITE BELOW THIS LINE – FOR JUDGING ONLY</w:t>
      </w:r>
    </w:p>
    <w:p w:rsidR="00DE2223" w:rsidRPr="00A16ED5" w:rsidRDefault="00DE2223" w:rsidP="00DE2223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26"/>
        </w:rPr>
      </w:pPr>
    </w:p>
    <w:p w:rsidR="00DE2223" w:rsidRDefault="00DE2223" w:rsidP="00DE2223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NewRomanPSMT" w:hAnsi="TimesNewRomanPSMT" w:cs="TimesNewRomanPSMT"/>
          <w:sz w:val="34"/>
        </w:rPr>
      </w:pPr>
      <w:r w:rsidRPr="00A16ED5">
        <w:rPr>
          <w:rFonts w:ascii="TimesNewRomanPSMT" w:hAnsi="TimesNewRomanPSMT" w:cs="TimesNewRomanPSMT"/>
          <w:sz w:val="34"/>
        </w:rPr>
        <w:t>Entry #__________</w:t>
      </w:r>
    </w:p>
    <w:p w:rsidR="00557B2A" w:rsidRDefault="00557B2A">
      <w:bookmarkStart w:id="0" w:name="_GoBack"/>
      <w:bookmarkEnd w:id="0"/>
    </w:p>
    <w:sectPr w:rsidR="00557B2A" w:rsidSect="00DE22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F1B0C"/>
    <w:multiLevelType w:val="hybridMultilevel"/>
    <w:tmpl w:val="8034C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23"/>
    <w:rsid w:val="00557B2A"/>
    <w:rsid w:val="00DE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22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22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Lebanon Public Schools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Picard, Geoffrey M.</dc:creator>
  <cp:lastModifiedBy>Picard, Geoffrey M.</cp:lastModifiedBy>
  <cp:revision>1</cp:revision>
  <dcterms:created xsi:type="dcterms:W3CDTF">2017-02-22T18:51:00Z</dcterms:created>
  <dcterms:modified xsi:type="dcterms:W3CDTF">2017-02-22T18:52:00Z</dcterms:modified>
</cp:coreProperties>
</file>